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82" w:rsidRDefault="000F77B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</w:t>
      </w:r>
      <w:r>
        <w:rPr>
          <w:rFonts w:ascii="方正小标宋简体" w:eastAsia="方正小标宋简体" w:hint="eastAsia"/>
          <w:sz w:val="44"/>
          <w:szCs w:val="44"/>
        </w:rPr>
        <w:t>2018</w:t>
      </w:r>
      <w:r>
        <w:rPr>
          <w:rFonts w:ascii="方正小标宋简体" w:eastAsia="方正小标宋简体" w:hint="eastAsia"/>
          <w:sz w:val="44"/>
          <w:szCs w:val="44"/>
        </w:rPr>
        <w:t>年国家教育考试优秀监考员</w:t>
      </w:r>
    </w:p>
    <w:p w:rsidR="00CF4F82" w:rsidRDefault="000F77B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先进标准化考点推荐名额分配表</w:t>
      </w:r>
    </w:p>
    <w:tbl>
      <w:tblPr>
        <w:tblW w:w="6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1847"/>
        <w:gridCol w:w="1634"/>
        <w:gridCol w:w="1963"/>
      </w:tblGrid>
      <w:tr w:rsidR="00CF4F82">
        <w:trPr>
          <w:trHeight w:val="119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考点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优秀监考员名额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left"/>
              <w:rPr>
                <w:rFonts w:ascii="黑体" w:eastAsia="黑体" w:hAnsi="黑体"/>
                <w:spacing w:val="-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12"/>
                <w:kern w:val="0"/>
                <w:sz w:val="28"/>
                <w:szCs w:val="28"/>
              </w:rPr>
              <w:t>市县名称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优秀监考员名额</w:t>
            </w: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五中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一师附小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七中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二师附小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十中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县街小学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pacing w:val="-20"/>
                <w:sz w:val="28"/>
                <w:szCs w:val="28"/>
              </w:rPr>
            </w:pPr>
            <w:r>
              <w:rPr>
                <w:rFonts w:hAnsi="仿宋" w:hint="eastAsia"/>
                <w:spacing w:val="-20"/>
                <w:kern w:val="0"/>
                <w:sz w:val="28"/>
                <w:szCs w:val="28"/>
              </w:rPr>
              <w:t>十四中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spacing w:before="100" w:beforeAutospacing="1" w:after="100" w:afterAutospacing="1"/>
              <w:jc w:val="center"/>
              <w:rPr>
                <w:rFonts w:hAnsi="仿宋"/>
                <w:kern w:val="0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金明小学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spacing w:before="100" w:beforeAutospacing="1" w:after="100" w:afterAutospacing="1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CF4F82">
        <w:trPr>
          <w:trHeight w:val="605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kern w:val="0"/>
                <w:sz w:val="22"/>
                <w:szCs w:val="22"/>
              </w:rPr>
            </w:pPr>
            <w:r>
              <w:rPr>
                <w:rFonts w:hAnsi="仿宋" w:hint="eastAsia"/>
                <w:kern w:val="0"/>
                <w:sz w:val="22"/>
                <w:szCs w:val="22"/>
              </w:rPr>
              <w:t>田家炳</w:t>
            </w:r>
          </w:p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2"/>
                <w:szCs w:val="22"/>
              </w:rPr>
              <w:t>实验中学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祥符区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开封高中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通许</w:t>
            </w:r>
            <w:r>
              <w:rPr>
                <w:rFonts w:hAnsi="仿宋" w:hint="eastAsia"/>
                <w:kern w:val="0"/>
                <w:sz w:val="28"/>
                <w:szCs w:val="28"/>
              </w:rPr>
              <w:t>县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河大附中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杞县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二十五中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尉氏县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金明中学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36</w:t>
            </w: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pacing w:val="-20"/>
                <w:kern w:val="0"/>
                <w:sz w:val="24"/>
                <w:szCs w:val="24"/>
              </w:rPr>
              <w:t>立洋外国语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化建中学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集英中学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hAnsi="仿宋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sz w:val="28"/>
                <w:szCs w:val="28"/>
              </w:rPr>
              <w:t>十七中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hAnsi="仿宋" w:hint="eastAsia"/>
                <w:spacing w:val="-20"/>
                <w:kern w:val="0"/>
                <w:sz w:val="28"/>
                <w:szCs w:val="28"/>
              </w:rPr>
              <w:t>回民中学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 w:rsidR="00CF4F82">
        <w:trPr>
          <w:trHeight w:val="57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铁路中学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 w:rsidR="00CF4F82">
        <w:trPr>
          <w:trHeight w:val="60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hint="eastAsia"/>
                <w:kern w:val="0"/>
                <w:sz w:val="28"/>
                <w:szCs w:val="28"/>
              </w:rPr>
              <w:t>三十一中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0F77B5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82" w:rsidRDefault="00CF4F82">
            <w:pPr>
              <w:snapToGrid w:val="0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</w:tbl>
    <w:p w:rsidR="00CF4F82" w:rsidRDefault="00CF4F82" w:rsidP="004C3105"/>
    <w:sectPr w:rsidR="00CF4F82" w:rsidSect="00CF4F82">
      <w:footerReference w:type="default" r:id="rId7"/>
      <w:pgSz w:w="11906" w:h="16838"/>
      <w:pgMar w:top="1928" w:right="1588" w:bottom="1985" w:left="1644" w:header="0" w:footer="1588" w:gutter="0"/>
      <w:cols w:space="720"/>
      <w:docGrid w:type="linesAndChars" w:linePitch="587" w:charSpace="2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B5" w:rsidRDefault="000F77B5" w:rsidP="00CF4F82">
      <w:r>
        <w:separator/>
      </w:r>
    </w:p>
  </w:endnote>
  <w:endnote w:type="continuationSeparator" w:id="1">
    <w:p w:rsidR="000F77B5" w:rsidRDefault="000F77B5" w:rsidP="00CF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82" w:rsidRDefault="000F77B5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>—</w:t>
    </w:r>
    <w:r>
      <w:rPr>
        <w:rStyle w:val="a4"/>
        <w:rFonts w:ascii="仿宋_GB2312" w:eastAsia="仿宋_GB2312" w:hint="eastAsia"/>
        <w:sz w:val="28"/>
        <w:szCs w:val="28"/>
      </w:rPr>
      <w:t xml:space="preserve"> </w:t>
    </w:r>
    <w:r w:rsidR="00CF4F82">
      <w:rPr>
        <w:rFonts w:ascii="仿宋_GB2312" w:eastAsia="仿宋_GB2312" w:hint="eastAsia"/>
        <w:sz w:val="28"/>
        <w:szCs w:val="28"/>
      </w:rPr>
      <w:fldChar w:fldCharType="begin"/>
    </w:r>
    <w:r>
      <w:rPr>
        <w:rStyle w:val="a4"/>
        <w:rFonts w:ascii="仿宋_GB2312" w:eastAsia="仿宋_GB2312" w:hint="eastAsia"/>
        <w:sz w:val="28"/>
        <w:szCs w:val="28"/>
      </w:rPr>
      <w:instrText xml:space="preserve"> PAGE </w:instrText>
    </w:r>
    <w:r w:rsidR="00CF4F82">
      <w:rPr>
        <w:rFonts w:ascii="仿宋_GB2312" w:eastAsia="仿宋_GB2312" w:hint="eastAsia"/>
        <w:sz w:val="28"/>
        <w:szCs w:val="28"/>
      </w:rPr>
      <w:fldChar w:fldCharType="separate"/>
    </w:r>
    <w:r w:rsidR="004C3105">
      <w:rPr>
        <w:rStyle w:val="a4"/>
        <w:rFonts w:ascii="仿宋_GB2312" w:eastAsia="仿宋_GB2312"/>
        <w:noProof/>
        <w:sz w:val="28"/>
        <w:szCs w:val="28"/>
      </w:rPr>
      <w:t>1</w:t>
    </w:r>
    <w:r w:rsidR="00CF4F82">
      <w:rPr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 xml:space="preserve"> </w:t>
    </w:r>
    <w:r>
      <w:rPr>
        <w:rStyle w:val="a4"/>
        <w:rFonts w:ascii="仿宋_GB2312" w:eastAsia="仿宋_GB2312" w:hint="eastAsia"/>
        <w:sz w:val="28"/>
        <w:szCs w:val="28"/>
      </w:rPr>
      <w:t>—</w:t>
    </w:r>
  </w:p>
  <w:p w:rsidR="00CF4F82" w:rsidRDefault="00CF4F8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B5" w:rsidRDefault="000F77B5" w:rsidP="00CF4F82">
      <w:r>
        <w:separator/>
      </w:r>
    </w:p>
  </w:footnote>
  <w:footnote w:type="continuationSeparator" w:id="1">
    <w:p w:rsidR="000F77B5" w:rsidRDefault="000F77B5" w:rsidP="00CF4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92546B"/>
    <w:rsid w:val="000F77B5"/>
    <w:rsid w:val="004C3105"/>
    <w:rsid w:val="00CF4F82"/>
    <w:rsid w:val="0492546B"/>
    <w:rsid w:val="08294ED7"/>
    <w:rsid w:val="270E7C87"/>
    <w:rsid w:val="2D361F56"/>
    <w:rsid w:val="6090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F82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F4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rsid w:val="00CF4F82"/>
    <w:rPr>
      <w:rFonts w:ascii="Times New Roman" w:eastAsia="仿宋_GB2312" w:hAnsi="Times New Roman"/>
      <w:sz w:val="32"/>
      <w:szCs w:val="32"/>
    </w:rPr>
  </w:style>
  <w:style w:type="character" w:styleId="a4">
    <w:name w:val="page number"/>
    <w:basedOn w:val="a0"/>
    <w:qFormat/>
    <w:rsid w:val="00CF4F82"/>
  </w:style>
  <w:style w:type="character" w:customStyle="1" w:styleId="15">
    <w:name w:val="15"/>
    <w:qFormat/>
    <w:rsid w:val="00CF4F82"/>
    <w:rPr>
      <w:rFonts w:ascii="Times New Roman" w:hAnsi="Times New Roman" w:cs="Times New Roman" w:hint="default"/>
      <w:color w:val="2D2D2D"/>
    </w:rPr>
  </w:style>
  <w:style w:type="paragraph" w:styleId="a5">
    <w:name w:val="header"/>
    <w:basedOn w:val="a"/>
    <w:link w:val="Char0"/>
    <w:rsid w:val="004C3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C31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221</Characters>
  <Application>Microsoft Office Word</Application>
  <DocSecurity>0</DocSecurity>
  <Lines>1</Lines>
  <Paragraphs>1</Paragraphs>
  <ScaleCrop>false</ScaleCrop>
  <Company>CN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2018-11-13T03:43:00Z</cp:lastPrinted>
  <dcterms:created xsi:type="dcterms:W3CDTF">2018-11-12T07:05:00Z</dcterms:created>
  <dcterms:modified xsi:type="dcterms:W3CDTF">2018-11-13T07:33:00Z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